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58" w:rsidRPr="004D1E8E" w:rsidRDefault="009E1358" w:rsidP="0028160E">
      <w:pPr>
        <w:jc w:val="center"/>
        <w:rPr>
          <w:b/>
        </w:rPr>
      </w:pPr>
      <w:r w:rsidRPr="004D1E8E">
        <w:rPr>
          <w:b/>
        </w:rPr>
        <w:t xml:space="preserve">ПРОЕКТ: </w:t>
      </w:r>
      <w:r w:rsidR="0028160E" w:rsidRPr="004D1E8E">
        <w:rPr>
          <w:b/>
        </w:rPr>
        <w:tab/>
      </w:r>
      <w:r w:rsidR="008B3D04" w:rsidRPr="008B3D04">
        <w:rPr>
          <w:b/>
        </w:rPr>
        <w:t>BG16RFOP002-2.073-25280-C01</w:t>
      </w:r>
    </w:p>
    <w:p w:rsidR="003A2B1E" w:rsidRPr="004D1E8E" w:rsidRDefault="003A2B1E" w:rsidP="009E1358">
      <w:pPr>
        <w:jc w:val="center"/>
        <w:rPr>
          <w:b/>
        </w:rPr>
      </w:pPr>
    </w:p>
    <w:p w:rsidR="009E1358" w:rsidRPr="004D1E8E" w:rsidRDefault="009E1358" w:rsidP="009E1358">
      <w:pPr>
        <w:jc w:val="center"/>
        <w:rPr>
          <w:b/>
        </w:rPr>
      </w:pPr>
      <w:r w:rsidRPr="004D1E8E">
        <w:rPr>
          <w:b/>
        </w:rPr>
        <w:t>Преодоляване недостига на средства и липсата на ликвидност, настъпили в резултат от епидемичния взрив от COVID-19</w:t>
      </w:r>
    </w:p>
    <w:p w:rsidR="009E1358" w:rsidRPr="004D1E8E" w:rsidRDefault="009E1358" w:rsidP="009E1358">
      <w:pPr>
        <w:jc w:val="center"/>
        <w:rPr>
          <w:b/>
        </w:rPr>
      </w:pPr>
    </w:p>
    <w:p w:rsidR="0007686D" w:rsidRPr="008B3D04" w:rsidRDefault="0007686D" w:rsidP="008B3D04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b/>
          <w:bCs/>
          <w:lang w:eastAsia="en-US"/>
        </w:rPr>
      </w:pPr>
      <w:r w:rsidRPr="004D1E8E">
        <w:rPr>
          <w:rFonts w:eastAsia="Calibri"/>
          <w:bCs/>
          <w:lang w:eastAsia="en-US"/>
        </w:rPr>
        <w:t xml:space="preserve">На </w:t>
      </w:r>
      <w:r w:rsidR="008B3D04" w:rsidRPr="008B3D04">
        <w:rPr>
          <w:rFonts w:eastAsia="Calibri"/>
          <w:bCs/>
          <w:lang w:val="en-US" w:eastAsia="en-US"/>
        </w:rPr>
        <w:t>30.09.2020</w:t>
      </w:r>
      <w:r w:rsidR="0028160E" w:rsidRPr="004D1E8E">
        <w:rPr>
          <w:rFonts w:eastAsia="Calibri"/>
          <w:bCs/>
          <w:lang w:val="en-US" w:eastAsia="en-US"/>
        </w:rPr>
        <w:t xml:space="preserve"> </w:t>
      </w:r>
      <w:r w:rsidR="00CE7CF8" w:rsidRPr="004D1E8E">
        <w:rPr>
          <w:rFonts w:eastAsia="Calibri"/>
          <w:bCs/>
          <w:lang w:eastAsia="en-US"/>
        </w:rPr>
        <w:t>г</w:t>
      </w:r>
      <w:r w:rsidRPr="004D1E8E">
        <w:rPr>
          <w:rFonts w:eastAsia="Calibri"/>
          <w:b/>
          <w:bCs/>
          <w:lang w:eastAsia="en-US"/>
        </w:rPr>
        <w:t xml:space="preserve">. </w:t>
      </w:r>
      <w:r w:rsidR="008B3D04">
        <w:rPr>
          <w:rFonts w:eastAsia="Calibri"/>
          <w:b/>
          <w:bCs/>
          <w:lang w:eastAsia="en-US"/>
        </w:rPr>
        <w:t xml:space="preserve"> </w:t>
      </w:r>
      <w:r w:rsidR="008B3D04" w:rsidRPr="008B3D04">
        <w:rPr>
          <w:rFonts w:eastAsia="Calibri"/>
          <w:b/>
          <w:bCs/>
          <w:lang w:eastAsia="en-US"/>
        </w:rPr>
        <w:t>БАЙТКОМ ООД</w:t>
      </w:r>
      <w:r w:rsidR="00CE7CF8" w:rsidRPr="004D1E8E">
        <w:rPr>
          <w:rFonts w:eastAsia="Calibri"/>
          <w:b/>
          <w:bCs/>
          <w:lang w:eastAsia="en-US"/>
        </w:rPr>
        <w:t xml:space="preserve"> </w:t>
      </w:r>
      <w:r w:rsidRPr="004D1E8E">
        <w:rPr>
          <w:rFonts w:eastAsia="Calibri"/>
          <w:bCs/>
          <w:lang w:eastAsia="en-US"/>
        </w:rPr>
        <w:t xml:space="preserve">сключи административен договор за безвъзмездна финансова помощ </w:t>
      </w:r>
      <w:r w:rsidR="008B3D04">
        <w:rPr>
          <w:rFonts w:eastAsia="Calibri"/>
          <w:b/>
          <w:bCs/>
          <w:lang w:eastAsia="en-US"/>
        </w:rPr>
        <w:t>BG16RFOP002-2.073-25280-</w:t>
      </w:r>
      <w:r w:rsidR="001F1C0A" w:rsidRPr="001F1C0A">
        <w:rPr>
          <w:rFonts w:eastAsia="Calibri"/>
          <w:b/>
          <w:bCs/>
          <w:lang w:eastAsia="en-US"/>
        </w:rPr>
        <w:t>C01</w:t>
      </w:r>
      <w:r w:rsidR="003A2B1E" w:rsidRPr="004D1E8E">
        <w:rPr>
          <w:rFonts w:eastAsia="Calibri"/>
          <w:b/>
          <w:bCs/>
          <w:lang w:eastAsia="en-US"/>
        </w:rPr>
        <w:t xml:space="preserve"> </w:t>
      </w:r>
      <w:r w:rsidRPr="004D1E8E">
        <w:rPr>
          <w:rFonts w:eastAsia="Calibri"/>
          <w:bCs/>
          <w:lang w:eastAsia="en-US"/>
        </w:rPr>
        <w:t xml:space="preserve">по Оперативна програма „Иновации и конкурентоспособност“ 2014-2020, схема за безвъзмездна финансова BG16RFOP002-2.073 „Подкрепа на </w:t>
      </w:r>
      <w:proofErr w:type="spellStart"/>
      <w:r w:rsidRPr="004D1E8E">
        <w:rPr>
          <w:rFonts w:eastAsia="Calibri"/>
          <w:bCs/>
          <w:lang w:eastAsia="en-US"/>
        </w:rPr>
        <w:t>микро</w:t>
      </w:r>
      <w:proofErr w:type="spellEnd"/>
      <w:r w:rsidRPr="004D1E8E">
        <w:rPr>
          <w:rFonts w:eastAsia="Calibri"/>
          <w:bCs/>
          <w:lang w:eastAsia="en-US"/>
        </w:rPr>
        <w:t xml:space="preserve"> и малки предприятия за преодоляване на икономическите последствия от пандемията COVID-19“.</w:t>
      </w:r>
    </w:p>
    <w:p w:rsidR="0007686D" w:rsidRPr="004D1E8E" w:rsidRDefault="0007686D" w:rsidP="00F765A3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bCs/>
          <w:lang w:eastAsia="en-US"/>
        </w:rPr>
      </w:pPr>
      <w:r w:rsidRPr="004D1E8E">
        <w:rPr>
          <w:rFonts w:eastAsia="Calibri"/>
          <w:bCs/>
          <w:lang w:eastAsia="en-US"/>
        </w:rPr>
        <w:t xml:space="preserve">Проектът е на стойност  </w:t>
      </w:r>
      <w:r w:rsidR="00CE7CF8" w:rsidRPr="004D1E8E">
        <w:rPr>
          <w:rFonts w:eastAsia="Calibri"/>
          <w:b/>
          <w:bCs/>
          <w:lang w:eastAsia="en-US"/>
        </w:rPr>
        <w:t>10 000</w:t>
      </w:r>
      <w:r w:rsidRPr="004D1E8E">
        <w:rPr>
          <w:rFonts w:eastAsia="Calibri"/>
          <w:b/>
          <w:bCs/>
          <w:lang w:eastAsia="en-US"/>
        </w:rPr>
        <w:t>.00 лв.,</w:t>
      </w:r>
      <w:r w:rsidRPr="004D1E8E">
        <w:rPr>
          <w:rFonts w:eastAsia="Calibri"/>
          <w:bCs/>
          <w:lang w:eastAsia="en-US"/>
        </w:rPr>
        <w:t xml:space="preserve"> от които </w:t>
      </w:r>
      <w:r w:rsidR="00F765A3" w:rsidRPr="004D1E8E">
        <w:rPr>
          <w:rFonts w:eastAsia="Calibri"/>
          <w:bCs/>
          <w:lang w:eastAsia="en-US"/>
        </w:rPr>
        <w:tab/>
      </w:r>
      <w:r w:rsidR="00CE7CF8" w:rsidRPr="004D1E8E">
        <w:rPr>
          <w:rFonts w:eastAsia="Calibri"/>
          <w:bCs/>
          <w:lang w:eastAsia="en-US"/>
        </w:rPr>
        <w:t>8 500</w:t>
      </w:r>
      <w:r w:rsidRPr="004D1E8E">
        <w:rPr>
          <w:rFonts w:eastAsia="Calibri"/>
          <w:bCs/>
          <w:lang w:eastAsia="en-US"/>
        </w:rPr>
        <w:t>.00 л</w:t>
      </w:r>
      <w:r w:rsidR="006B2A60" w:rsidRPr="004D1E8E">
        <w:rPr>
          <w:rFonts w:eastAsia="Calibri"/>
          <w:bCs/>
          <w:lang w:eastAsia="en-US"/>
        </w:rPr>
        <w:t>в.</w:t>
      </w:r>
      <w:r w:rsidRPr="004D1E8E">
        <w:rPr>
          <w:rFonts w:eastAsia="Calibri"/>
          <w:bCs/>
          <w:lang w:eastAsia="en-US"/>
        </w:rPr>
        <w:t xml:space="preserve"> европейско и </w:t>
      </w:r>
      <w:r w:rsidR="00CE7CF8" w:rsidRPr="004D1E8E">
        <w:rPr>
          <w:rFonts w:eastAsia="Calibri"/>
          <w:bCs/>
          <w:lang w:eastAsia="en-US"/>
        </w:rPr>
        <w:t>1 500</w:t>
      </w:r>
      <w:r w:rsidRPr="004D1E8E">
        <w:rPr>
          <w:rFonts w:eastAsia="Calibri"/>
          <w:bCs/>
          <w:lang w:eastAsia="en-US"/>
        </w:rPr>
        <w:t>.00 л</w:t>
      </w:r>
      <w:r w:rsidR="006B2A60" w:rsidRPr="004D1E8E">
        <w:rPr>
          <w:rFonts w:eastAsia="Calibri"/>
          <w:bCs/>
          <w:lang w:eastAsia="en-US"/>
        </w:rPr>
        <w:t xml:space="preserve">в. </w:t>
      </w:r>
      <w:r w:rsidRPr="004D1E8E">
        <w:rPr>
          <w:rFonts w:eastAsia="Calibri"/>
          <w:bCs/>
          <w:lang w:eastAsia="en-US"/>
        </w:rPr>
        <w:t>национално съфинансиране.</w:t>
      </w:r>
    </w:p>
    <w:p w:rsidR="0007686D" w:rsidRPr="004D1E8E" w:rsidRDefault="0007686D" w:rsidP="0007686D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bCs/>
          <w:lang w:eastAsia="en-US"/>
        </w:rPr>
      </w:pPr>
      <w:r w:rsidRPr="004D1E8E">
        <w:rPr>
          <w:rFonts w:eastAsia="Calibri"/>
          <w:b/>
          <w:bCs/>
          <w:lang w:eastAsia="en-US"/>
        </w:rPr>
        <w:t>Главната цел на проекта</w:t>
      </w:r>
      <w:r w:rsidRPr="004D1E8E">
        <w:rPr>
          <w:rFonts w:eastAsia="Calibri"/>
          <w:bCs/>
          <w:lang w:eastAsia="en-US"/>
        </w:rPr>
        <w:t xml:space="preserve"> е Осигуряване на оперативен капитал за българските </w:t>
      </w:r>
      <w:proofErr w:type="spellStart"/>
      <w:r w:rsidRPr="004D1E8E">
        <w:rPr>
          <w:rFonts w:eastAsia="Calibri"/>
          <w:bCs/>
          <w:lang w:eastAsia="en-US"/>
        </w:rPr>
        <w:t>микро</w:t>
      </w:r>
      <w:proofErr w:type="spellEnd"/>
      <w:r w:rsidRPr="004D1E8E">
        <w:rPr>
          <w:rFonts w:eastAsia="Calibri"/>
          <w:bCs/>
          <w:lang w:eastAsia="en-US"/>
        </w:rPr>
        <w:t xml:space="preserve"> и малки предприятия за справяне с последиците от пандемията COVID-19. Постигане на положителен ефект за преодоляване на икономическите последствия от пандемията COVID-19 и стабилност на работните места.</w:t>
      </w:r>
    </w:p>
    <w:p w:rsidR="0007686D" w:rsidRPr="004D1E8E" w:rsidRDefault="0007686D" w:rsidP="0028160E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b/>
          <w:bCs/>
          <w:lang w:eastAsia="en-US"/>
        </w:rPr>
      </w:pPr>
      <w:r w:rsidRPr="004D1E8E">
        <w:rPr>
          <w:rFonts w:eastAsia="Calibri"/>
          <w:bCs/>
          <w:lang w:eastAsia="en-US"/>
        </w:rPr>
        <w:t xml:space="preserve">Продължителността на проекта е </w:t>
      </w:r>
      <w:r w:rsidR="00E603CA" w:rsidRPr="004D1E8E">
        <w:rPr>
          <w:rFonts w:eastAsia="Calibri"/>
          <w:bCs/>
          <w:lang w:eastAsia="en-US"/>
        </w:rPr>
        <w:t xml:space="preserve"> </w:t>
      </w:r>
      <w:r w:rsidRPr="004D1E8E">
        <w:rPr>
          <w:rFonts w:eastAsia="Calibri"/>
          <w:b/>
          <w:bCs/>
          <w:lang w:eastAsia="en-US"/>
        </w:rPr>
        <w:t>3 месеца</w:t>
      </w:r>
      <w:r w:rsidRPr="004D1E8E">
        <w:rPr>
          <w:rFonts w:eastAsia="Calibri"/>
          <w:bCs/>
          <w:lang w:eastAsia="en-US"/>
        </w:rPr>
        <w:t xml:space="preserve">, </w:t>
      </w:r>
      <w:r w:rsidRPr="00962C4F">
        <w:rPr>
          <w:rFonts w:eastAsia="Calibri"/>
          <w:bCs/>
          <w:lang w:eastAsia="en-US"/>
        </w:rPr>
        <w:t>стартира на</w:t>
      </w:r>
      <w:r w:rsidR="00E603CA" w:rsidRPr="004D1E8E">
        <w:rPr>
          <w:rFonts w:eastAsia="Calibri"/>
          <w:b/>
          <w:bCs/>
          <w:lang w:eastAsia="en-US"/>
        </w:rPr>
        <w:t xml:space="preserve"> </w:t>
      </w:r>
      <w:r w:rsidR="0028160E" w:rsidRPr="004D1E8E">
        <w:rPr>
          <w:rFonts w:eastAsia="Calibri"/>
          <w:b/>
          <w:bCs/>
          <w:lang w:eastAsia="en-US"/>
        </w:rPr>
        <w:tab/>
      </w:r>
      <w:r w:rsidR="008B3D04">
        <w:rPr>
          <w:rFonts w:eastAsia="Calibri"/>
          <w:b/>
          <w:bCs/>
          <w:lang w:val="en-US" w:eastAsia="en-US"/>
        </w:rPr>
        <w:t>30</w:t>
      </w:r>
      <w:r w:rsidR="0028160E" w:rsidRPr="004D1E8E">
        <w:rPr>
          <w:rFonts w:eastAsia="Calibri"/>
          <w:b/>
          <w:bCs/>
          <w:lang w:eastAsia="en-US"/>
        </w:rPr>
        <w:t>.09.2020</w:t>
      </w:r>
      <w:r w:rsidRPr="004D1E8E">
        <w:rPr>
          <w:rFonts w:eastAsia="Calibri"/>
          <w:b/>
          <w:bCs/>
          <w:lang w:eastAsia="en-US"/>
        </w:rPr>
        <w:t xml:space="preserve"> г</w:t>
      </w:r>
      <w:r w:rsidRPr="004D1E8E">
        <w:rPr>
          <w:rFonts w:eastAsia="Calibri"/>
          <w:bCs/>
          <w:lang w:eastAsia="en-US"/>
        </w:rPr>
        <w:t xml:space="preserve">. и приключва на </w:t>
      </w:r>
      <w:r w:rsidR="008B3D04">
        <w:rPr>
          <w:rFonts w:eastAsia="Calibri"/>
          <w:b/>
          <w:bCs/>
          <w:lang w:val="en-US" w:eastAsia="en-US"/>
        </w:rPr>
        <w:t>30</w:t>
      </w:r>
      <w:bookmarkStart w:id="0" w:name="_GoBack"/>
      <w:bookmarkEnd w:id="0"/>
      <w:r w:rsidRPr="004D1E8E">
        <w:rPr>
          <w:rFonts w:eastAsia="Calibri"/>
          <w:b/>
          <w:bCs/>
          <w:lang w:eastAsia="en-US"/>
        </w:rPr>
        <w:t>.</w:t>
      </w:r>
      <w:r w:rsidR="006772DF" w:rsidRPr="004D1E8E">
        <w:rPr>
          <w:rFonts w:eastAsia="Calibri"/>
          <w:b/>
          <w:bCs/>
          <w:lang w:eastAsia="en-US"/>
        </w:rPr>
        <w:t>1</w:t>
      </w:r>
      <w:r w:rsidR="0028160E" w:rsidRPr="004D1E8E">
        <w:rPr>
          <w:rFonts w:eastAsia="Calibri"/>
          <w:b/>
          <w:bCs/>
          <w:lang w:val="en-US" w:eastAsia="en-US"/>
        </w:rPr>
        <w:t>2</w:t>
      </w:r>
      <w:r w:rsidRPr="004D1E8E">
        <w:rPr>
          <w:rFonts w:eastAsia="Calibri"/>
          <w:b/>
          <w:bCs/>
          <w:lang w:eastAsia="en-US"/>
        </w:rPr>
        <w:t>.2020 г.</w:t>
      </w:r>
    </w:p>
    <w:p w:rsidR="00C12ECE" w:rsidRPr="004D1E8E" w:rsidRDefault="00C12ECE" w:rsidP="009E1358">
      <w:pPr>
        <w:jc w:val="both"/>
      </w:pPr>
    </w:p>
    <w:sectPr w:rsidR="00C12ECE" w:rsidRPr="004D1E8E" w:rsidSect="00A632F6">
      <w:headerReference w:type="default" r:id="rId6"/>
      <w:footerReference w:type="default" r:id="rId7"/>
      <w:pgSz w:w="11906" w:h="16838"/>
      <w:pgMar w:top="0" w:right="991" w:bottom="1417" w:left="993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EE8" w:rsidRDefault="00C85EE8" w:rsidP="00C5450D">
      <w:r>
        <w:separator/>
      </w:r>
    </w:p>
  </w:endnote>
  <w:endnote w:type="continuationSeparator" w:id="0">
    <w:p w:rsidR="00C85EE8" w:rsidRDefault="00C85EE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Pr="00214513" w:rsidRDefault="004E09B2" w:rsidP="00C5450D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214513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</w:t>
      </w:r>
      <w:r w:rsidRPr="00214513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eufunds</w:t>
      </w:r>
      <w:proofErr w:type="spellEnd"/>
      <w:r w:rsidRPr="00214513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bg</w:t>
      </w:r>
      <w:proofErr w:type="spellEnd"/>
    </w:hyperlink>
    <w:r w:rsidRPr="00214513">
      <w:rPr>
        <w:i/>
        <w:sz w:val="22"/>
        <w:szCs w:val="22"/>
        <w:lang w:val="ru-RU"/>
      </w:rPr>
      <w:t xml:space="preserve"> ------------------------------------------------------</w:t>
    </w:r>
  </w:p>
  <w:p w:rsidR="004E09B2" w:rsidRPr="00214513" w:rsidRDefault="004E09B2" w:rsidP="00C5450D">
    <w:pPr>
      <w:pStyle w:val="Footer"/>
      <w:jc w:val="center"/>
      <w:rPr>
        <w:i/>
        <w:sz w:val="12"/>
        <w:szCs w:val="22"/>
        <w:lang w:val="ru-RU"/>
      </w:rPr>
    </w:pPr>
  </w:p>
  <w:p w:rsidR="00E36772" w:rsidRPr="009D050A" w:rsidRDefault="00C5450D" w:rsidP="00E36772">
    <w:pPr>
      <w:pStyle w:val="Footer"/>
      <w:jc w:val="center"/>
      <w:rPr>
        <w:i/>
        <w:sz w:val="20"/>
        <w:szCs w:val="22"/>
      </w:rPr>
    </w:pPr>
    <w:r w:rsidRPr="009D050A">
      <w:rPr>
        <w:i/>
        <w:sz w:val="20"/>
        <w:szCs w:val="22"/>
      </w:rPr>
      <w:t xml:space="preserve">Проект  </w:t>
    </w:r>
    <w:r w:rsidR="008B3D04" w:rsidRPr="008B3D04">
      <w:rPr>
        <w:i/>
        <w:sz w:val="20"/>
        <w:szCs w:val="22"/>
      </w:rPr>
      <w:t>BG16RFOP002-2.073-25280-C01</w:t>
    </w:r>
    <w:r w:rsidRPr="009D050A">
      <w:rPr>
        <w:i/>
        <w:sz w:val="20"/>
        <w:szCs w:val="22"/>
      </w:rPr>
      <w:t>, финансиран от Оперативна програма „</w:t>
    </w:r>
    <w:r w:rsidR="00CF57E0" w:rsidRPr="009D050A">
      <w:rPr>
        <w:i/>
        <w:sz w:val="20"/>
        <w:szCs w:val="22"/>
      </w:rPr>
      <w:t>Иновации и конкурентоспособност</w:t>
    </w:r>
    <w:r w:rsidRPr="009D050A">
      <w:rPr>
        <w:i/>
        <w:sz w:val="20"/>
        <w:szCs w:val="22"/>
      </w:rPr>
      <w:t>“, съфина</w:t>
    </w:r>
    <w:r w:rsidR="00636CD7">
      <w:rPr>
        <w:i/>
        <w:sz w:val="20"/>
        <w:szCs w:val="22"/>
      </w:rPr>
      <w:t>н</w:t>
    </w:r>
    <w:r w:rsidRPr="009D050A">
      <w:rPr>
        <w:i/>
        <w:sz w:val="20"/>
        <w:szCs w:val="22"/>
      </w:rPr>
      <w:t>сирана от Европейския съюз чрез Европейския фонд</w:t>
    </w:r>
    <w:r w:rsidR="00CF57E0" w:rsidRPr="009D050A">
      <w:rPr>
        <w:i/>
        <w:sz w:val="20"/>
        <w:szCs w:val="22"/>
      </w:rPr>
      <w:t xml:space="preserve"> за регионално развитие</w:t>
    </w:r>
    <w:r w:rsidRPr="009D050A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EE8" w:rsidRDefault="00C85EE8" w:rsidP="00C5450D">
      <w:r>
        <w:separator/>
      </w:r>
    </w:p>
  </w:footnote>
  <w:footnote w:type="continuationSeparator" w:id="0">
    <w:p w:rsidR="00C85EE8" w:rsidRDefault="00C85EE8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14AEA17F" wp14:editId="0A763EFC">
          <wp:extent cx="2254469" cy="783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3811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755B05B6" wp14:editId="3FF711DA">
          <wp:extent cx="2346961" cy="91519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237" cy="9203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1C2B"/>
    <w:rsid w:val="00047DDE"/>
    <w:rsid w:val="0007686D"/>
    <w:rsid w:val="000B384D"/>
    <w:rsid w:val="000F1A76"/>
    <w:rsid w:val="00127AB7"/>
    <w:rsid w:val="00180475"/>
    <w:rsid w:val="001C1C1C"/>
    <w:rsid w:val="001F1C0A"/>
    <w:rsid w:val="00214513"/>
    <w:rsid w:val="0028160E"/>
    <w:rsid w:val="00281C22"/>
    <w:rsid w:val="00285A16"/>
    <w:rsid w:val="002C5A74"/>
    <w:rsid w:val="003A2B1E"/>
    <w:rsid w:val="004A47C5"/>
    <w:rsid w:val="004C7BF5"/>
    <w:rsid w:val="004D1E8E"/>
    <w:rsid w:val="004E09B2"/>
    <w:rsid w:val="005B60B5"/>
    <w:rsid w:val="005D3176"/>
    <w:rsid w:val="00636CD7"/>
    <w:rsid w:val="0065193E"/>
    <w:rsid w:val="0067500D"/>
    <w:rsid w:val="006772DF"/>
    <w:rsid w:val="006B2A60"/>
    <w:rsid w:val="006B7C00"/>
    <w:rsid w:val="00713782"/>
    <w:rsid w:val="00760ED5"/>
    <w:rsid w:val="00783506"/>
    <w:rsid w:val="007B232C"/>
    <w:rsid w:val="008318EF"/>
    <w:rsid w:val="008B3D04"/>
    <w:rsid w:val="009179FE"/>
    <w:rsid w:val="00954B1F"/>
    <w:rsid w:val="00957235"/>
    <w:rsid w:val="00961F83"/>
    <w:rsid w:val="00962C4F"/>
    <w:rsid w:val="009717BC"/>
    <w:rsid w:val="0098296B"/>
    <w:rsid w:val="009D050A"/>
    <w:rsid w:val="009E1358"/>
    <w:rsid w:val="00A632F6"/>
    <w:rsid w:val="00A75C47"/>
    <w:rsid w:val="00A903F9"/>
    <w:rsid w:val="00BB4AEF"/>
    <w:rsid w:val="00C12ECE"/>
    <w:rsid w:val="00C5450D"/>
    <w:rsid w:val="00C85EE8"/>
    <w:rsid w:val="00CC2E7E"/>
    <w:rsid w:val="00CE7CF8"/>
    <w:rsid w:val="00CF57E0"/>
    <w:rsid w:val="00D471EC"/>
    <w:rsid w:val="00D476D8"/>
    <w:rsid w:val="00D54D46"/>
    <w:rsid w:val="00E13E8C"/>
    <w:rsid w:val="00E36772"/>
    <w:rsid w:val="00E603CA"/>
    <w:rsid w:val="00EA21F1"/>
    <w:rsid w:val="00EB77DE"/>
    <w:rsid w:val="00F41CD1"/>
    <w:rsid w:val="00F541C9"/>
    <w:rsid w:val="00F7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67B666"/>
  <w15:docId w15:val="{E3E6F699-4855-4A5A-83A2-AD8F7DE2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Krisi</cp:lastModifiedBy>
  <cp:revision>3</cp:revision>
  <dcterms:created xsi:type="dcterms:W3CDTF">2020-10-26T07:45:00Z</dcterms:created>
  <dcterms:modified xsi:type="dcterms:W3CDTF">2020-10-26T07:47:00Z</dcterms:modified>
</cp:coreProperties>
</file>